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Arial" w:hAnsi="Arial" w:cs="Arial"/>
          <w:sz w:val="19"/>
          <w:szCs w:val="19"/>
        </w:rPr>
      </w:pPr>
      <w:r>
        <w:rPr>
          <w:rFonts w:hint="default" w:ascii="Arial" w:hAnsi="Arial" w:eastAsia="SimSun" w:cs="Arial"/>
          <w:color w:val="001BA0"/>
          <w:sz w:val="19"/>
          <w:szCs w:val="19"/>
          <w:u w:val="none"/>
        </w:rPr>
        <w:fldChar w:fldCharType="begin"/>
      </w:r>
      <w:r>
        <w:rPr>
          <w:rFonts w:hint="default" w:ascii="Arial" w:hAnsi="Arial" w:eastAsia="SimSun" w:cs="Arial"/>
          <w:color w:val="001BA0"/>
          <w:sz w:val="19"/>
          <w:szCs w:val="19"/>
          <w:u w:val="none"/>
        </w:rPr>
        <w:instrText xml:space="preserve">INCLUDEPICTURE \d "https://tse1.mm.bing.net/th?&amp;id=OIP.Mf120bea1a13c88d91a9e0b15bb278334H0&amp;w=299&amp;h=300&amp;c=0&amp;pid=1.9&amp;rs=0&amp;p=0&amp;r=0" \* MERGEFORMATINET </w:instrText>
      </w:r>
      <w:r>
        <w:rPr>
          <w:rFonts w:hint="default" w:ascii="Arial" w:hAnsi="Arial" w:eastAsia="SimSun" w:cs="Arial"/>
          <w:color w:val="001BA0"/>
          <w:sz w:val="19"/>
          <w:szCs w:val="19"/>
          <w:u w:val="none"/>
        </w:rPr>
        <w:fldChar w:fldCharType="separate"/>
      </w:r>
      <w:r>
        <w:rPr>
          <w:rFonts w:hint="default" w:ascii="Arial" w:hAnsi="Arial" w:eastAsia="SimSun" w:cs="Arial"/>
          <w:color w:val="001BA0"/>
          <w:sz w:val="19"/>
          <w:szCs w:val="19"/>
          <w:u w:val="none"/>
        </w:rPr>
        <w:drawing>
          <wp:inline distT="0" distB="0" distL="114300" distR="114300">
            <wp:extent cx="1476375" cy="1481455"/>
            <wp:effectExtent l="0" t="0" r="9525" b="4445"/>
            <wp:docPr id="2" name="Picture 2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SimSun" w:cs="Arial"/>
          <w:color w:val="001BA0"/>
          <w:sz w:val="19"/>
          <w:szCs w:val="19"/>
          <w:u w:val="none"/>
        </w:rPr>
        <w:fldChar w:fldCharType="end"/>
      </w:r>
    </w:p>
    <w:p>
      <w:pPr>
        <w:tabs>
          <w:tab w:val="left" w:pos="1380"/>
          <w:tab w:val="center" w:pos="3240"/>
        </w:tabs>
        <w:contextualSpacing w:val="0"/>
        <w:jc w:val="center"/>
      </w:pPr>
      <w:r>
        <w:rPr>
          <w:rFonts w:ascii="Stranded BRK" w:hAnsi="Stranded BRK" w:eastAsia="Stranded BRK" w:cs="Stranded BRK"/>
          <w:b/>
          <w:sz w:val="52"/>
          <w:szCs w:val="52"/>
        </w:rPr>
        <w:t>Physical</w:t>
      </w:r>
      <w:r>
        <w:rPr>
          <w:rFonts w:ascii="Stranded BRK" w:hAnsi="Stranded BRK" w:eastAsia="Stranded BRK" w:cs="Stranded BRK"/>
          <w:b/>
          <w:sz w:val="52"/>
          <w:szCs w:val="52"/>
          <w:vertAlign w:val="baseline"/>
        </w:rPr>
        <w:t xml:space="preserve"> Science</w:t>
      </w:r>
    </w:p>
    <w:p>
      <w:pPr>
        <w:tabs>
          <w:tab w:val="left" w:pos="1350"/>
          <w:tab w:val="center" w:pos="3930"/>
        </w:tabs>
        <w:contextualSpacing w:val="0"/>
        <w:jc w:val="center"/>
      </w:pPr>
      <w:r>
        <w:rPr>
          <w:rFonts w:ascii="Juice ITC" w:hAnsi="Juice ITC" w:eastAsia="Juice ITC" w:cs="Juice ITC"/>
          <w:b/>
          <w:sz w:val="48"/>
          <w:szCs w:val="48"/>
        </w:rPr>
        <w:t>8</w:t>
      </w:r>
      <w:r>
        <w:rPr>
          <w:rFonts w:ascii="Juice ITC" w:hAnsi="Juice ITC" w:eastAsia="Juice ITC" w:cs="Juice ITC"/>
          <w:b/>
          <w:sz w:val="48"/>
          <w:szCs w:val="48"/>
          <w:vertAlign w:val="superscript"/>
        </w:rPr>
        <w:t xml:space="preserve">th </w:t>
      </w:r>
      <w:r>
        <w:rPr>
          <w:rFonts w:ascii="Juice ITC" w:hAnsi="Juice ITC" w:eastAsia="Juice ITC" w:cs="Juice ITC"/>
          <w:b/>
          <w:sz w:val="48"/>
          <w:szCs w:val="48"/>
          <w:vertAlign w:val="baseline"/>
        </w:rPr>
        <w:t>Grade  201</w:t>
      </w:r>
      <w:r>
        <w:rPr>
          <w:rFonts w:ascii="Juice ITC" w:hAnsi="Juice ITC" w:eastAsia="Juice ITC" w:cs="Juice ITC"/>
          <w:b/>
          <w:sz w:val="48"/>
          <w:szCs w:val="48"/>
        </w:rPr>
        <w:t>6</w:t>
      </w:r>
      <w:r>
        <w:rPr>
          <w:rFonts w:ascii="Juice ITC" w:hAnsi="Juice ITC" w:eastAsia="Juice ITC" w:cs="Juice ITC"/>
          <w:b/>
          <w:sz w:val="48"/>
          <w:szCs w:val="48"/>
          <w:vertAlign w:val="baseline"/>
        </w:rPr>
        <w:t>-201</w:t>
      </w:r>
      <w:r>
        <w:rPr>
          <w:rFonts w:ascii="Juice ITC" w:hAnsi="Juice ITC" w:eastAsia="Juice ITC" w:cs="Juice ITC"/>
          <w:b/>
          <w:sz w:val="48"/>
          <w:szCs w:val="48"/>
        </w:rPr>
        <w:t>7</w:t>
      </w:r>
    </w:p>
    <w:p>
      <w:pPr>
        <w:tabs>
          <w:tab w:val="left" w:pos="1350"/>
          <w:tab w:val="center" w:pos="3930"/>
        </w:tabs>
        <w:contextualSpacing w:val="0"/>
        <w:jc w:val="center"/>
      </w:pPr>
      <w:r>
        <w:rPr>
          <w:rFonts w:ascii="Juice ITC" w:hAnsi="Juice ITC" w:eastAsia="Juice ITC" w:cs="Juice ITC"/>
          <w:b/>
          <w:sz w:val="48"/>
          <w:szCs w:val="48"/>
          <w:vertAlign w:val="baseline"/>
        </w:rPr>
        <w:t>Mrs.</w:t>
      </w:r>
      <w:r>
        <w:rPr>
          <w:rFonts w:ascii="Juice ITC" w:hAnsi="Juice ITC" w:eastAsia="Juice ITC" w:cs="Juice ITC"/>
          <w:b/>
          <w:sz w:val="48"/>
          <w:szCs w:val="48"/>
          <w:vertAlign w:val="baseline"/>
          <w:lang w:val="en-US"/>
        </w:rPr>
        <w:t xml:space="preserve"> Martin</w:t>
      </w:r>
    </w:p>
    <w:p>
      <w:pPr>
        <w:contextualSpacing w:val="0"/>
      </w:pPr>
      <w:r>
        <w:rPr>
          <w:rFonts w:ascii="Lucida Bright" w:hAnsi="Lucida Bright" w:eastAsia="Lucida Bright" w:cs="Lucida Bright"/>
          <w:b/>
          <w:u w:val="single"/>
          <w:vertAlign w:val="baseline"/>
        </w:rPr>
        <w:t>Objective:</w:t>
      </w:r>
      <w:r>
        <w:rPr>
          <w:rFonts w:ascii="Lucida Bright" w:hAnsi="Lucida Bright" w:eastAsia="Lucida Bright" w:cs="Lucida Bright"/>
          <w:vertAlign w:val="baseline"/>
        </w:rPr>
        <w:t xml:space="preserve"> The goal of this course is </w:t>
      </w:r>
      <w:r>
        <w:rPr>
          <w:rFonts w:ascii="Lucida Bright" w:hAnsi="Lucida Bright" w:eastAsia="Lucida Bright" w:cs="Lucida Bright"/>
        </w:rPr>
        <w:t xml:space="preserve">to understand how energy works and what forms energy takes. </w:t>
      </w:r>
      <w:r>
        <w:rPr>
          <w:rFonts w:ascii="Lucida Bright" w:hAnsi="Lucida Bright" w:eastAsia="Lucida Bright" w:cs="Lucida Bright"/>
          <w:vertAlign w:val="baseline"/>
        </w:rPr>
        <w:t xml:space="preserve"> </w:t>
      </w:r>
      <w:r>
        <w:rPr>
          <w:rFonts w:ascii="Lucida Bright" w:hAnsi="Lucida Bright" w:eastAsia="Lucida Bright" w:cs="Lucida Bright"/>
        </w:rPr>
        <w:t xml:space="preserve">All living and non-living things use energy in some form and transfer energy so that life on Earth can exist. We will </w:t>
      </w:r>
      <w:r>
        <w:rPr>
          <w:rFonts w:ascii="Lucida Bright" w:hAnsi="Lucida Bright" w:eastAsia="Lucida Bright" w:cs="Lucida Bright"/>
          <w:vertAlign w:val="baseline"/>
        </w:rPr>
        <w:t xml:space="preserve">also </w:t>
      </w:r>
      <w:r>
        <w:rPr>
          <w:rFonts w:ascii="Lucida Bright" w:hAnsi="Lucida Bright" w:eastAsia="Lucida Bright" w:cs="Lucida Bright"/>
        </w:rPr>
        <w:t xml:space="preserve">develop the </w:t>
      </w:r>
      <w:r>
        <w:rPr>
          <w:rFonts w:ascii="Lucida Bright" w:hAnsi="Lucida Bright" w:eastAsia="Lucida Bright" w:cs="Lucida Bright"/>
          <w:vertAlign w:val="baseline"/>
        </w:rPr>
        <w:t>skills of scientific thought and process and begin to conceptualize the major themes in science.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u w:val="single"/>
          <w:vertAlign w:val="baseline"/>
        </w:rPr>
        <w:t>Topics of Study:</w:t>
      </w:r>
    </w:p>
    <w:p>
      <w:pPr>
        <w:contextualSpacing w:val="0"/>
      </w:pPr>
      <w:r>
        <w:rPr>
          <w:rFonts w:ascii="Lucida Handwriting" w:hAnsi="Lucida Handwriting" w:eastAsia="Lucida Handwriting" w:cs="Lucida Handwriting"/>
          <w:b/>
          <w:u w:val="single"/>
          <w:vertAlign w:val="baseline"/>
        </w:rPr>
        <w:t>Quarter 1:</w:t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 xml:space="preserve">         </w:t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u w:val="single"/>
          <w:vertAlign w:val="baseline"/>
        </w:rPr>
        <w:t>Quarter 2: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Energy and Energy transformations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 xml:space="preserve">Atoms, Elements 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Newton’s Laws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 xml:space="preserve"> 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</w:rPr>
        <w:t>*States of Matter</w:t>
      </w:r>
    </w:p>
    <w:p>
      <w:pPr>
        <w:ind w:left="2160" w:firstLine="720"/>
        <w:contextualSpacing w:val="0"/>
      </w:pP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*Periodic Table</w:t>
      </w:r>
    </w:p>
    <w:p>
      <w:pPr>
        <w:contextualSpacing w:val="0"/>
      </w:pP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>* Chemical energy transformations</w:t>
      </w:r>
    </w:p>
    <w:p>
      <w:pPr>
        <w:contextualSpacing w:val="0"/>
      </w:pPr>
    </w:p>
    <w:p>
      <w:pPr>
        <w:contextualSpacing w:val="0"/>
      </w:pPr>
      <w:r>
        <w:rPr>
          <w:rFonts w:ascii="Lucida Handwriting" w:hAnsi="Lucida Handwriting" w:eastAsia="Lucida Handwriting" w:cs="Lucida Handwriting"/>
          <w:b/>
          <w:u w:val="single"/>
          <w:vertAlign w:val="baseline"/>
        </w:rPr>
        <w:t>Quarter 3:</w:t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vertAlign w:val="baseline"/>
        </w:rPr>
        <w:tab/>
      </w:r>
      <w:r>
        <w:rPr>
          <w:rFonts w:ascii="Lucida Handwriting" w:hAnsi="Lucida Handwriting" w:eastAsia="Lucida Handwriting" w:cs="Lucida Handwriting"/>
          <w:b/>
          <w:u w:val="single"/>
          <w:vertAlign w:val="baseline"/>
        </w:rPr>
        <w:t>Quarter 4: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Heat Transfer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Sound behavior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Gravity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* Wave parts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*</w:t>
      </w:r>
      <w:r>
        <w:rPr>
          <w:rFonts w:ascii="Lucida Bright" w:hAnsi="Lucida Bright" w:eastAsia="Lucida Bright" w:cs="Lucida Bright"/>
        </w:rPr>
        <w:t>Wave behavior</w:t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ab/>
      </w:r>
      <w:r>
        <w:rPr>
          <w:rFonts w:ascii="Lucida Bright" w:hAnsi="Lucida Bright" w:eastAsia="Lucida Bright" w:cs="Lucida Bright"/>
        </w:rPr>
        <w:t>*Review (for standardized testing)</w:t>
      </w:r>
    </w:p>
    <w:p>
      <w:pPr>
        <w:ind w:left="4320" w:firstLine="720"/>
        <w:contextualSpacing w:val="0"/>
      </w:pPr>
      <w:r>
        <w:rPr>
          <w:rFonts w:ascii="Lucida Bright" w:hAnsi="Lucida Bright" w:eastAsia="Lucida Bright" w:cs="Lucida Bright"/>
        </w:rPr>
        <w:t>*Physical Science applications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u w:val="single"/>
          <w:vertAlign w:val="baseline"/>
        </w:rPr>
        <w:t xml:space="preserve">Grading: 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Mastery Activities: (Tests/Quizzes, Projects, Labs)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40%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Progress Activities: (Classwork, Homework, etc.)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  <w:lang w:val="en-US"/>
        </w:rPr>
        <w:tab/>
      </w:r>
      <w:r>
        <w:rPr>
          <w:rFonts w:ascii="Lucida Bright" w:hAnsi="Lucida Bright" w:eastAsia="Lucida Bright" w:cs="Lucida Bright"/>
          <w:vertAlign w:val="baseline"/>
        </w:rPr>
        <w:t>30%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Participation: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(Warm up</w:t>
      </w:r>
      <w:r>
        <w:rPr>
          <w:rFonts w:ascii="Lucida Bright" w:hAnsi="Lucida Bright" w:eastAsia="Lucida Bright" w:cs="Lucida Bright"/>
        </w:rPr>
        <w:t>s, class group work)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20%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Benchmark or F</w:t>
      </w:r>
      <w:r>
        <w:rPr>
          <w:rFonts w:ascii="Lucida Bright" w:hAnsi="Lucida Bright" w:eastAsia="Lucida Bright" w:cs="Lucida Bright"/>
        </w:rPr>
        <w:t>inal</w:t>
      </w:r>
      <w:r>
        <w:rPr>
          <w:rFonts w:ascii="Lucida Bright" w:hAnsi="Lucida Bright" w:eastAsia="Lucida Bright" w:cs="Lucida Bright"/>
          <w:vertAlign w:val="baseline"/>
        </w:rPr>
        <w:t xml:space="preserve"> Exam:</w:t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ab/>
      </w:r>
      <w:r>
        <w:rPr>
          <w:rFonts w:ascii="Lucida Bright" w:hAnsi="Lucida Bright" w:eastAsia="Lucida Bright" w:cs="Lucida Bright"/>
          <w:vertAlign w:val="baseline"/>
        </w:rPr>
        <w:t>10%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u w:val="single"/>
          <w:vertAlign w:val="baseline"/>
        </w:rPr>
        <w:t>Classroom Expectations:</w:t>
      </w:r>
    </w:p>
    <w:p>
      <w:pPr>
        <w:contextualSpacing w:val="0"/>
      </w:pPr>
      <w:r>
        <w:rPr>
          <w:rFonts w:ascii="Lucida Bright" w:hAnsi="Lucida Bright" w:eastAsia="Lucida Bright" w:cs="Lucida Bright"/>
          <w:vertAlign w:val="baseline"/>
        </w:rPr>
        <w:t>I will lead a respectful and disciplined classroom.  If a child chooses not to comply, there will be logical consequences.  By enforcing these policies, I can ensure you that your child will have a safe and orderly classroom in which to learn.</w:t>
      </w:r>
      <w:r>
        <w:rPr>
          <w:rFonts w:ascii="Lucida Bright" w:hAnsi="Lucida Bright" w:eastAsia="Lucida Bright" w:cs="Lucida Bright"/>
          <w:vertAlign w:val="baseline"/>
          <w:lang w:val="en-US"/>
        </w:rPr>
        <w:t xml:space="preserve">  Classroom rules, policies, and classroom behavior will be discussed in detail on the first day of school.  </w:t>
      </w:r>
      <w:r>
        <w:rPr>
          <w:rFonts w:ascii="Lucida Bright" w:hAnsi="Lucida Bright" w:eastAsia="Lucida Bright" w:cs="Lucida Bright"/>
          <w:vertAlign w:val="baseline"/>
        </w:rPr>
        <w:t xml:space="preserve">  </w:t>
      </w:r>
    </w:p>
    <w:p>
      <w:pPr>
        <w:spacing w:before="0" w:after="0" w:line="240" w:lineRule="auto"/>
        <w:contextualSpacing w:val="0"/>
      </w:pPr>
    </w:p>
    <w:p>
      <w:pPr>
        <w:spacing w:before="0" w:after="0" w:line="240" w:lineRule="auto"/>
        <w:contextualSpacing w:val="0"/>
      </w:pPr>
      <w:r>
        <w:rPr>
          <w:rFonts w:ascii="Lucida Bright" w:hAnsi="Lucida Bright" w:eastAsia="Lucida Bright" w:cs="Lucida Bright"/>
          <w:b/>
          <w:sz w:val="24"/>
          <w:szCs w:val="24"/>
          <w:u w:val="single"/>
          <w:vertAlign w:val="baseline"/>
        </w:rPr>
        <w:t>Class Rules:</w:t>
      </w:r>
    </w:p>
    <w:p>
      <w:pPr>
        <w:numPr>
          <w:ilvl w:val="0"/>
          <w:numId w:val="1"/>
        </w:numPr>
        <w:spacing w:before="0" w:after="0" w:line="240" w:lineRule="auto"/>
        <w:ind w:left="360" w:hanging="360"/>
        <w:rPr>
          <w:rFonts w:ascii="Lucida Bright" w:hAnsi="Lucida Bright" w:eastAsia="Lucida Bright" w:cs="Lucida Bright"/>
          <w:b w:val="0"/>
          <w:sz w:val="24"/>
          <w:szCs w:val="24"/>
        </w:rPr>
      </w:pPr>
      <w:r>
        <w:rPr>
          <w:rFonts w:ascii="Lucida Bright" w:hAnsi="Lucida Bright" w:eastAsia="Lucida Bright" w:cs="Lucida Bright"/>
          <w:b w:val="0"/>
          <w:sz w:val="24"/>
          <w:szCs w:val="24"/>
          <w:lang w:val="en-US"/>
        </w:rPr>
        <w:t>Be prompt (Get to class on time, follow directions on the first request)</w:t>
      </w:r>
    </w:p>
    <w:p>
      <w:pPr>
        <w:numPr>
          <w:ilvl w:val="0"/>
          <w:numId w:val="1"/>
        </w:numPr>
        <w:spacing w:before="0" w:after="0" w:line="240" w:lineRule="auto"/>
        <w:ind w:left="360" w:hanging="360"/>
        <w:rPr>
          <w:rFonts w:ascii="Lucida Bright" w:hAnsi="Lucida Bright" w:eastAsia="Lucida Bright" w:cs="Lucida Bright"/>
          <w:b w:val="0"/>
          <w:sz w:val="24"/>
          <w:szCs w:val="24"/>
        </w:rPr>
      </w:pPr>
      <w:r>
        <w:rPr>
          <w:rFonts w:ascii="Lucida Bright" w:hAnsi="Lucida Bright" w:eastAsia="Lucida Bright" w:cs="Lucida Bright"/>
          <w:b w:val="0"/>
          <w:sz w:val="24"/>
          <w:szCs w:val="24"/>
          <w:lang w:val="en-US"/>
        </w:rPr>
        <w:t xml:space="preserve">Be prepared 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>(</w:t>
      </w:r>
      <w:r>
        <w:rPr>
          <w:rFonts w:ascii="Lucida Bright" w:hAnsi="Lucida Bright" w:eastAsia="Lucida Bright" w:cs="Lucida Bright"/>
        </w:rPr>
        <w:t>Come in class with something to write with and write on in add</w:t>
      </w:r>
      <w:r>
        <w:rPr>
          <w:rFonts w:ascii="Lucida Bright" w:hAnsi="Lucida Bright" w:eastAsia="Lucida Bright" w:cs="Lucida Bright"/>
          <w:lang w:val="en-US"/>
        </w:rPr>
        <w:t>i</w:t>
      </w:r>
      <w:r>
        <w:rPr>
          <w:rFonts w:ascii="Lucida Bright" w:hAnsi="Lucida Bright" w:eastAsia="Lucida Bright" w:cs="Lucida Bright"/>
        </w:rPr>
        <w:t>tion to having laptop fully charged.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>)</w:t>
      </w:r>
    </w:p>
    <w:p>
      <w:pPr>
        <w:numPr>
          <w:ilvl w:val="0"/>
          <w:numId w:val="1"/>
        </w:numPr>
        <w:spacing w:before="0" w:after="0" w:line="240" w:lineRule="auto"/>
        <w:ind w:left="360" w:hanging="360"/>
        <w:rPr>
          <w:rFonts w:ascii="Lucida Bright" w:hAnsi="Lucida Bright" w:eastAsia="Lucida Bright" w:cs="Lucida Bright"/>
          <w:b w:val="0"/>
          <w:sz w:val="24"/>
          <w:szCs w:val="24"/>
        </w:rPr>
      </w:pPr>
      <w:r>
        <w:rPr>
          <w:rFonts w:ascii="Lucida Bright" w:hAnsi="Lucida Bright" w:eastAsia="Lucida Bright" w:cs="Lucida Bright"/>
          <w:b w:val="0"/>
          <w:sz w:val="24"/>
          <w:szCs w:val="24"/>
          <w:lang w:val="en-US"/>
        </w:rPr>
        <w:t>Be positive</w:t>
      </w:r>
    </w:p>
    <w:p>
      <w:pPr>
        <w:numPr>
          <w:ilvl w:val="0"/>
          <w:numId w:val="1"/>
        </w:numPr>
        <w:spacing w:before="0" w:after="0" w:line="240" w:lineRule="auto"/>
        <w:ind w:left="360" w:hanging="360"/>
        <w:rPr>
          <w:rFonts w:ascii="Lucida Bright" w:hAnsi="Lucida Bright" w:eastAsia="Lucida Bright" w:cs="Lucida Bright"/>
          <w:b w:val="0"/>
          <w:sz w:val="24"/>
          <w:szCs w:val="24"/>
        </w:rPr>
      </w:pPr>
      <w:r>
        <w:rPr>
          <w:rFonts w:ascii="Lucida Bright" w:hAnsi="Lucida Bright" w:eastAsia="Lucida Bright" w:cs="Lucida Bright"/>
          <w:b w:val="0"/>
          <w:sz w:val="24"/>
          <w:szCs w:val="24"/>
          <w:lang w:val="en-US"/>
        </w:rPr>
        <w:t xml:space="preserve">Be productive (Stay on-task, check the board for missed work or </w:t>
      </w:r>
      <w:r>
        <w:rPr>
          <w:rFonts w:hint="default" w:ascii="Lucida Bright" w:hAnsi="Lucida Bright" w:eastAsia="Lucida Bright" w:cs="Lucida Bright"/>
          <w:b w:val="0"/>
          <w:sz w:val="24"/>
          <w:szCs w:val="24"/>
          <w:lang w:val="en-US"/>
        </w:rPr>
        <w:t>“what next” tasks).</w:t>
      </w:r>
    </w:p>
    <w:p>
      <w:pPr>
        <w:numPr>
          <w:ilvl w:val="0"/>
          <w:numId w:val="1"/>
        </w:numPr>
        <w:spacing w:before="0" w:after="0" w:line="240" w:lineRule="auto"/>
        <w:ind w:left="360" w:hanging="360"/>
        <w:rPr>
          <w:rFonts w:ascii="Lucida Bright" w:hAnsi="Lucida Bright" w:eastAsia="Lucida Bright" w:cs="Lucida Bright"/>
          <w:b w:val="0"/>
          <w:sz w:val="24"/>
          <w:szCs w:val="24"/>
        </w:rPr>
      </w:pPr>
      <w:r>
        <w:rPr>
          <w:rFonts w:ascii="Lucida Bright" w:hAnsi="Lucida Bright" w:eastAsia="Lucida Bright" w:cs="Lucida Bright"/>
          <w:b w:val="0"/>
          <w:sz w:val="24"/>
          <w:szCs w:val="24"/>
          <w:lang w:val="en-US"/>
        </w:rPr>
        <w:t>Be polite (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 xml:space="preserve">Speak and act respectfully to adults </w:t>
      </w:r>
      <w:r>
        <w:rPr>
          <w:rFonts w:ascii="Lucida Bright" w:hAnsi="Lucida Bright" w:eastAsia="Lucida Bright" w:cs="Lucida Bright"/>
          <w:b/>
          <w:sz w:val="24"/>
          <w:szCs w:val="24"/>
          <w:vertAlign w:val="baseline"/>
        </w:rPr>
        <w:t>and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 xml:space="preserve"> classmates. </w:t>
      </w:r>
      <w:r>
        <w:rPr>
          <w:rFonts w:ascii="Lucida Bright" w:hAnsi="Lucida Bright" w:eastAsia="Lucida Bright" w:cs="Lucida Bright"/>
        </w:rPr>
        <w:t>Remain seated when a speaker is talking. Raise your hand and wait to be called on to speak.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 xml:space="preserve">)  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</w:pP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  <w:lang w:val="en-US"/>
        </w:rPr>
        <w:t>In addition to the classroom rules, students are expected to f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</w:rPr>
        <w:t>ollow school rule</w:t>
      </w:r>
      <w:r>
        <w:rPr>
          <w:rFonts w:ascii="Lucida Bright" w:hAnsi="Lucida Bright" w:eastAsia="Lucida Bright" w:cs="Lucida Bright"/>
          <w:b w:val="0"/>
          <w:sz w:val="24"/>
          <w:szCs w:val="24"/>
          <w:vertAlign w:val="baseline"/>
          <w:lang w:val="en-US"/>
        </w:rPr>
        <w:t>s as stated in the agenda. (</w:t>
      </w:r>
      <w:r>
        <w:rPr>
          <w:rFonts w:ascii="Lucida Bright" w:hAnsi="Lucida Bright" w:eastAsia="Lucida Bright" w:cs="Lucida Bright"/>
        </w:rPr>
        <w:t>No gum, food or drink except a capped water bottl</w:t>
      </w:r>
      <w:r>
        <w:rPr>
          <w:rFonts w:ascii="Lucida Bright" w:hAnsi="Lucida Bright" w:eastAsia="Lucida Bright" w:cs="Lucida Bright"/>
          <w:lang w:val="en-US"/>
        </w:rPr>
        <w:t>e</w:t>
      </w:r>
      <w:r>
        <w:rPr>
          <w:rFonts w:ascii="Lucida Bright" w:hAnsi="Lucida Bright" w:eastAsia="Lucida Bright" w:cs="Lucida Bright"/>
        </w:rPr>
        <w:t xml:space="preserve"> are allowed in class.</w:t>
      </w:r>
      <w:r>
        <w:rPr>
          <w:rFonts w:ascii="Lucida Bright" w:hAnsi="Lucida Bright" w:eastAsia="Lucida Bright" w:cs="Lucida Bright"/>
          <w:lang w:val="en-US"/>
        </w:rPr>
        <w:t>)</w:t>
      </w:r>
    </w:p>
    <w:p>
      <w:pPr>
        <w:spacing w:before="0" w:after="0" w:line="240" w:lineRule="auto"/>
        <w:contextualSpacing w:val="0"/>
      </w:pPr>
    </w:p>
    <w:p>
      <w:pPr>
        <w:spacing w:before="0" w:after="0" w:line="240" w:lineRule="auto"/>
        <w:contextualSpacing w:val="0"/>
      </w:pPr>
      <w:r>
        <w:rPr>
          <w:rFonts w:ascii="Lucida Bright" w:hAnsi="Lucida Bright" w:eastAsia="Lucida Bright" w:cs="Lucida Bright"/>
          <w:b w:val="0"/>
          <w:sz w:val="22"/>
          <w:szCs w:val="22"/>
          <w:vertAlign w:val="baseline"/>
        </w:rPr>
        <w:t>*Please refer to the student agenda for a complete list of the WCPS policies on behavior and discipline.</w:t>
      </w:r>
    </w:p>
    <w:p>
      <w:pPr>
        <w:spacing w:before="0" w:after="0" w:line="240" w:lineRule="auto"/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</w:rPr>
        <w:t>Consequences</w:t>
      </w: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>: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sz w:val="22"/>
          <w:szCs w:val="22"/>
        </w:rPr>
        <w:t xml:space="preserve">Consequences for misbehavior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>will follow the school-wide strike policy with consequences for each strike outlined below.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b/>
          <w:bCs/>
          <w:sz w:val="22"/>
          <w:szCs w:val="22"/>
          <w:lang w:val="en-US"/>
        </w:rPr>
        <w:t>STRIKE 1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- Teacher will document in STRIKE data notebook and student will sign 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b/>
          <w:bCs/>
          <w:sz w:val="22"/>
          <w:szCs w:val="22"/>
          <w:lang w:val="en-US"/>
        </w:rPr>
        <w:t>STRIKE 2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- Student may be moved to a different seat.  Teacher will document in STRIKE data notebook and student must fill out an Action plan that will be sent via email to parents.  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b/>
          <w:bCs/>
          <w:sz w:val="22"/>
          <w:szCs w:val="22"/>
          <w:lang w:val="en-US"/>
        </w:rPr>
        <w:t>STRIKE 3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-After school detention (parent will be required to sign detention sheet to verify pick up arrangements for set date.  Detentions will be held in the classroom immediately after school from 2:40-3:10pm.) 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b/>
          <w:bCs/>
          <w:sz w:val="22"/>
          <w:szCs w:val="22"/>
          <w:lang w:val="en-US"/>
        </w:rPr>
        <w:t>STRIKE 4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>- Referral to Assistant Principal.  Teacher will document in STRIKE data notebook and student will sign.</w:t>
      </w:r>
    </w:p>
    <w:p>
      <w:pPr>
        <w:numPr>
          <w:ilvl w:val="0"/>
          <w:numId w:val="2"/>
        </w:numPr>
        <w:ind w:left="36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sz w:val="22"/>
          <w:szCs w:val="22"/>
          <w:lang w:val="en-US"/>
        </w:rPr>
        <w:t>Parents may be contacted via email or phone as needed if behavior issues continue to be problematic.</w:t>
      </w:r>
      <w:r>
        <w:rPr>
          <w:rFonts w:hint="default" w:ascii="Lucida Bright" w:hAnsi="Lucida Bright" w:eastAsia="Lucida Bright" w:cs="Lucida Bright"/>
          <w:sz w:val="22"/>
          <w:szCs w:val="22"/>
          <w:lang w:val="en-US"/>
        </w:rPr>
        <w:t xml:space="preserve">  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</w:rPr>
        <w:t>Absent</w:t>
      </w: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 xml:space="preserve"> Work:</w:t>
      </w:r>
    </w:p>
    <w:p>
      <w:pPr>
        <w:contextualSpacing w:val="0"/>
      </w:pP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When you are absent, it is </w:t>
      </w: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>YOUR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responsibility to get your work and complete it. If you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are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absen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t,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you may make up your work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, within a reasonable time period (up to one week),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with no grading penalty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.  However, a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ny work not turned in will be recorded as zeros.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  Descriptions of daily assignments and worksheets will be kept in a designated spot in the classroom.  Students must check this folder to find out what they need to do.  For any concerns about absent work, please see me about it.  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</w:rPr>
        <w:t>Late Work:</w:t>
      </w:r>
      <w:r>
        <w:rPr>
          <w:rFonts w:ascii="Lucida Bright" w:hAnsi="Lucida Bright" w:eastAsia="Lucida Bright" w:cs="Lucida Bright"/>
          <w:b/>
          <w:sz w:val="22"/>
          <w:szCs w:val="22"/>
        </w:rPr>
        <w:t xml:space="preserve">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Late </w:t>
      </w:r>
      <w:r>
        <w:rPr>
          <w:rFonts w:ascii="Lucida Bright" w:hAnsi="Lucida Bright" w:eastAsia="Lucida Bright" w:cs="Lucida Bright"/>
          <w:sz w:val="22"/>
          <w:szCs w:val="22"/>
        </w:rPr>
        <w:t xml:space="preserve">work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will be accepted up to a week before progress reports are distributed each quarter however students must be responsible for keeping track of and turning in their late assignments.  I will not remind students of </w:t>
      </w:r>
      <w:r>
        <w:rPr>
          <w:rFonts w:ascii="Lucida Bright" w:hAnsi="Lucida Bright" w:eastAsia="Lucida Bright" w:cs="Lucida Bright"/>
          <w:b/>
          <w:bCs/>
          <w:sz w:val="22"/>
          <w:szCs w:val="22"/>
          <w:lang w:val="en-US"/>
        </w:rPr>
        <w:t>missed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 course work.  Students progress can be accessed on infinite campus throughout the year.  Missed assignments are recorded </w:t>
      </w:r>
      <w:r>
        <w:rPr>
          <w:rFonts w:ascii="Lucida Bright" w:hAnsi="Lucida Bright" w:eastAsia="Lucida Bright" w:cs="Lucida Bright"/>
          <w:sz w:val="22"/>
          <w:szCs w:val="22"/>
        </w:rPr>
        <w:t>as a zero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 until work has been submitted</w:t>
      </w:r>
      <w:r>
        <w:rPr>
          <w:rFonts w:ascii="Lucida Bright" w:hAnsi="Lucida Bright" w:eastAsia="Lucida Bright" w:cs="Lucida Bright"/>
          <w:sz w:val="22"/>
          <w:szCs w:val="22"/>
        </w:rPr>
        <w:t xml:space="preserve">.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 </w:t>
      </w:r>
      <w:r>
        <w:rPr>
          <w:rFonts w:ascii="Lucida Bright" w:hAnsi="Lucida Bright" w:eastAsia="Lucida Bright" w:cs="Lucida Bright"/>
          <w:sz w:val="22"/>
          <w:szCs w:val="22"/>
        </w:rPr>
        <w:t xml:space="preserve">All absent work rules apply to this as well i.e. so if a student is absent he/she still has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>up to a week</w:t>
      </w:r>
      <w:r>
        <w:rPr>
          <w:rFonts w:ascii="Lucida Bright" w:hAnsi="Lucida Bright" w:eastAsia="Lucida Bright" w:cs="Lucida Bright"/>
          <w:sz w:val="22"/>
          <w:szCs w:val="22"/>
        </w:rPr>
        <w:t xml:space="preserve"> to make up work.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 xml:space="preserve">Grades are given for each quarter therefore missing and absent work can not be made up after progress reports are distributed. 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>Tutoring: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Tutoring is available every Tuesday and Thursday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morning f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rom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6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:45-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7:15am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.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While not mandatory, it is recommended that students and/or parents inform me one day in advance about tutoring needs so I can best meet their needs. 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Students are also able to re-take tests or quizzes at this time to earn partial credit for each question that was missed.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  Please contact me to make arrangements if another time may be needed.  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 xml:space="preserve">Online Science Textbook: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Students will </w:t>
      </w: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>NOT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be issued a science textbook this year.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 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Your child can access the science textbook online at </w:t>
      </w:r>
      <w:r>
        <w:fldChar w:fldCharType="begin"/>
      </w:r>
      <w:r>
        <w:instrText xml:space="preserve"> HYPERLINK "http://www.pearsonsuccessnet.com" \h </w:instrText>
      </w:r>
      <w:r>
        <w:fldChar w:fldCharType="separate"/>
      </w:r>
      <w:r>
        <w:rPr>
          <w:rFonts w:ascii="Lucida Bright" w:hAnsi="Lucida Bright" w:eastAsia="Lucida Bright" w:cs="Lucida Bright"/>
          <w:color w:val="0000FF"/>
          <w:sz w:val="22"/>
          <w:szCs w:val="22"/>
          <w:u w:val="single"/>
          <w:vertAlign w:val="baseline"/>
        </w:rPr>
        <w:t>www.pearsonsuccessnet.com</w:t>
      </w:r>
      <w:r>
        <w:rPr>
          <w:rFonts w:ascii="Lucida Bright" w:hAnsi="Lucida Bright" w:eastAsia="Lucida Bright" w:cs="Lucida Bright"/>
          <w:color w:val="0000FF"/>
          <w:sz w:val="22"/>
          <w:szCs w:val="22"/>
          <w:u w:val="single"/>
          <w:vertAlign w:val="baseline"/>
        </w:rPr>
        <w:fldChar w:fldCharType="end"/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. Use the following information to log in:</w:t>
      </w:r>
    </w:p>
    <w:p>
      <w:pPr>
        <w:numPr>
          <w:ilvl w:val="0"/>
          <w:numId w:val="3"/>
        </w:numPr>
        <w:ind w:left="108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Username: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science7lms</w:t>
      </w:r>
    </w:p>
    <w:p>
      <w:pPr>
        <w:numPr>
          <w:ilvl w:val="0"/>
          <w:numId w:val="3"/>
        </w:numPr>
        <w:ind w:left="1080" w:hanging="360"/>
        <w:rPr>
          <w:rFonts w:ascii="Lucida Bright" w:hAnsi="Lucida Bright" w:eastAsia="Lucida Bright" w:cs="Lucida Bright"/>
          <w:b w:val="0"/>
          <w:sz w:val="22"/>
          <w:szCs w:val="22"/>
        </w:rPr>
      </w:pP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Password: </w:t>
      </w:r>
      <w:r>
        <w:rPr>
          <w:rFonts w:ascii="Lucida Bright" w:hAnsi="Lucida Bright" w:eastAsia="Lucida Bright" w:cs="Lucida Bright"/>
          <w:sz w:val="22"/>
          <w:szCs w:val="22"/>
        </w:rPr>
        <w:t>l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oganville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>1</w:t>
      </w:r>
    </w:p>
    <w:p>
      <w:pPr>
        <w:contextualSpacing w:val="0"/>
      </w:pPr>
      <w:r>
        <w:rPr>
          <w:rFonts w:ascii="Lucida Bright" w:hAnsi="Lucida Bright" w:eastAsia="Lucida Bright" w:cs="Lucida Bright"/>
          <w:i/>
          <w:sz w:val="22"/>
          <w:szCs w:val="22"/>
          <w:vertAlign w:val="baseline"/>
        </w:rPr>
        <w:t xml:space="preserve">*If you do not have </w:t>
      </w:r>
      <w:r>
        <w:rPr>
          <w:rFonts w:ascii="Lucida Bright" w:hAnsi="Lucida Bright" w:eastAsia="Lucida Bright" w:cs="Lucida Bright"/>
          <w:i/>
          <w:sz w:val="22"/>
          <w:szCs w:val="22"/>
        </w:rPr>
        <w:t>Internet</w:t>
      </w:r>
      <w:r>
        <w:rPr>
          <w:rFonts w:ascii="Lucida Bright" w:hAnsi="Lucida Bright" w:eastAsia="Lucida Bright" w:cs="Lucida Bright"/>
          <w:i/>
          <w:sz w:val="22"/>
          <w:szCs w:val="22"/>
          <w:vertAlign w:val="baseline"/>
        </w:rPr>
        <w:t xml:space="preserve"> access at home, your child will have the opportunity to check a textbook out when necessary. </w:t>
      </w:r>
    </w:p>
    <w:p>
      <w:pPr>
        <w:contextualSpacing w:val="0"/>
      </w:pPr>
    </w:p>
    <w:p>
      <w:pPr>
        <w:contextualSpacing w:val="0"/>
      </w:pPr>
      <w:r>
        <w:rPr>
          <w:rFonts w:ascii="Lucida Bright" w:hAnsi="Lucida Bright" w:eastAsia="Lucida Bright" w:cs="Lucida Bright"/>
          <w:b/>
          <w:sz w:val="22"/>
          <w:szCs w:val="22"/>
          <w:u w:val="single"/>
          <w:vertAlign w:val="baseline"/>
        </w:rPr>
        <w:t>Communication: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 The best way to communicate </w:t>
      </w:r>
      <w:bookmarkStart w:id="0" w:name="_GoBack"/>
      <w:bookmarkEnd w:id="0"/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during the school day is by </w:t>
      </w:r>
    </w:p>
    <w:p>
      <w:pPr>
        <w:contextualSpacing w:val="0"/>
      </w:pP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>e-mailing me at</w:t>
      </w:r>
      <w:r>
        <w:rPr>
          <w:rFonts w:ascii="Lucida Bright" w:hAnsi="Lucida Bright" w:eastAsia="Lucida Bright" w:cs="Lucida Bright"/>
          <w:sz w:val="22"/>
          <w:szCs w:val="22"/>
        </w:rPr>
        <w:t xml:space="preserve">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>samantha.martin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@walton.k12.ga.us. </w:t>
      </w:r>
      <w:r>
        <w:rPr>
          <w:rFonts w:ascii="Lucida Bright" w:hAnsi="Lucida Bright" w:eastAsia="Lucida Bright" w:cs="Lucida Bright"/>
          <w:sz w:val="22"/>
          <w:szCs w:val="22"/>
          <w:vertAlign w:val="baseline"/>
          <w:lang w:val="en-US"/>
        </w:rPr>
        <w:t xml:space="preserve">The class website will also be updated with important information such as test dates and helpful resources.  </w:t>
      </w:r>
      <w:r>
        <w:rPr>
          <w:rFonts w:ascii="Lucida Bright" w:hAnsi="Lucida Bright" w:eastAsia="Lucida Bright" w:cs="Lucida Bright"/>
          <w:sz w:val="22"/>
          <w:szCs w:val="22"/>
          <w:vertAlign w:val="baseline"/>
        </w:rPr>
        <w:t xml:space="preserve">Also, I will send out </w:t>
      </w:r>
      <w:r>
        <w:rPr>
          <w:rFonts w:ascii="Lucida Bright" w:hAnsi="Lucida Bright" w:eastAsia="Lucida Bright" w:cs="Lucida Bright"/>
          <w:sz w:val="22"/>
          <w:szCs w:val="22"/>
        </w:rPr>
        <w:t xml:space="preserve">reminders </w:t>
      </w:r>
      <w:r>
        <w:rPr>
          <w:rFonts w:ascii="Lucida Bright" w:hAnsi="Lucida Bright" w:eastAsia="Lucida Bright" w:cs="Lucida Bright"/>
          <w:sz w:val="22"/>
          <w:szCs w:val="22"/>
          <w:lang w:val="en-US"/>
        </w:rPr>
        <w:t>via student and parent email at the beginning of the week with</w:t>
      </w:r>
      <w:r>
        <w:rPr>
          <w:rFonts w:ascii="Lucida Bright" w:hAnsi="Lucida Bright" w:eastAsia="Lucida Bright" w:cs="Lucida Bright"/>
          <w:sz w:val="22"/>
          <w:szCs w:val="22"/>
        </w:rPr>
        <w:t xml:space="preserve"> information important to class.</w:t>
      </w:r>
    </w:p>
    <w:p>
      <w:pPr>
        <w:contextualSpacing w:val="0"/>
        <w:rPr>
          <w:rFonts w:hint="default" w:ascii="Lucida Bright" w:hAnsi="Lucida Bright" w:eastAsia="Lucida Bright" w:cs="Lucida Bright"/>
          <w:b/>
          <w:sz w:val="22"/>
          <w:szCs w:val="22"/>
        </w:rPr>
      </w:pPr>
      <w:r>
        <w:rPr>
          <w:rFonts w:ascii="Lucida Bright" w:hAnsi="Lucida Bright" w:eastAsia="Lucida Bright" w:cs="Lucida Bright"/>
          <w:b/>
          <w:sz w:val="22"/>
          <w:szCs w:val="22"/>
          <w:lang w:val="en-US"/>
        </w:rPr>
        <w:t>Class</w:t>
      </w:r>
      <w:r>
        <w:rPr>
          <w:rFonts w:ascii="Lucida Bright" w:hAnsi="Lucida Bright" w:eastAsia="Lucida Bright" w:cs="Lucida Bright"/>
          <w:b/>
          <w:sz w:val="22"/>
          <w:szCs w:val="22"/>
        </w:rPr>
        <w:t xml:space="preserve"> website: </w:t>
      </w:r>
      <w:r>
        <w:rPr>
          <w:rFonts w:hint="default" w:ascii="Lucida Bright" w:hAnsi="Lucida Bright" w:eastAsia="Lucida Bright" w:cs="Lucida Bright"/>
          <w:b/>
          <w:sz w:val="22"/>
          <w:szCs w:val="22"/>
        </w:rPr>
        <w:fldChar w:fldCharType="begin"/>
      </w:r>
      <w:r>
        <w:rPr>
          <w:rFonts w:hint="default" w:ascii="Lucida Bright" w:hAnsi="Lucida Bright" w:eastAsia="Lucida Bright" w:cs="Lucida Bright"/>
          <w:b/>
          <w:sz w:val="22"/>
          <w:szCs w:val="22"/>
        </w:rPr>
        <w:instrText xml:space="preserve"> HYPERLINK "http://mrsmartin8thscience.weebly.com/" </w:instrText>
      </w:r>
      <w:r>
        <w:rPr>
          <w:rFonts w:hint="default" w:ascii="Lucida Bright" w:hAnsi="Lucida Bright" w:eastAsia="Lucida Bright" w:cs="Lucida Bright"/>
          <w:b/>
          <w:sz w:val="22"/>
          <w:szCs w:val="22"/>
        </w:rPr>
        <w:fldChar w:fldCharType="separate"/>
      </w:r>
      <w:r>
        <w:rPr>
          <w:rStyle w:val="14"/>
          <w:rFonts w:hint="default" w:ascii="Lucida Bright" w:hAnsi="Lucida Bright" w:eastAsia="Lucida Bright" w:cs="Lucida Bright"/>
          <w:b/>
          <w:sz w:val="22"/>
          <w:szCs w:val="22"/>
        </w:rPr>
        <w:t>http://mrsmartin8thscience.weebly.com/</w:t>
      </w:r>
      <w:r>
        <w:rPr>
          <w:rFonts w:hint="default" w:ascii="Lucida Bright" w:hAnsi="Lucida Bright" w:eastAsia="Lucida Bright" w:cs="Lucida Bright"/>
          <w:b/>
          <w:sz w:val="22"/>
          <w:szCs w:val="22"/>
        </w:rPr>
        <w:fldChar w:fldCharType="end"/>
      </w:r>
    </w:p>
    <w:p>
      <w:pPr>
        <w:contextualSpacing w:val="0"/>
        <w:rPr>
          <w:rFonts w:hint="default" w:ascii="Lucida Bright" w:hAnsi="Lucida Bright" w:eastAsia="Lucida Bright" w:cs="Lucida Bright"/>
          <w:b/>
          <w:sz w:val="22"/>
          <w:szCs w:val="22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</w:pPr>
      <w:r>
        <w:rPr>
          <w:rFonts w:ascii="Lucida Bright" w:hAnsi="Lucida Bright" w:eastAsia="Lucida Bright" w:cs="Lucida Bright"/>
          <w:b/>
          <w:i w:val="0"/>
          <w:color w:val="000000"/>
          <w:sz w:val="22"/>
          <w:szCs w:val="22"/>
          <w:u w:val="none"/>
          <w:vertAlign w:val="baseline"/>
        </w:rPr>
        <w:t>Confirmation: Please sign below to confirm that you have read this syllabus and understand the expectations for the course this year.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</w:pPr>
      <w:r>
        <w:rPr>
          <w:rFonts w:hint="default" w:ascii="Lucida Bright" w:hAnsi="Lucida Bright" w:eastAsia="Lucida Bright" w:cs="Lucida Bright"/>
          <w:b/>
          <w:i w:val="0"/>
          <w:color w:val="000000"/>
          <w:sz w:val="22"/>
          <w:szCs w:val="22"/>
          <w:u w:val="none"/>
          <w:vertAlign w:val="baseline"/>
        </w:rPr>
        <w:t>Student’s signature  _______________________________________________________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</w:pPr>
      <w:r>
        <w:rPr>
          <w:rFonts w:hint="default" w:ascii="Lucida Bright" w:hAnsi="Lucida Bright" w:eastAsia="Lucida Bright" w:cs="Lucida Bright"/>
          <w:b/>
          <w:i w:val="0"/>
          <w:color w:val="000000"/>
          <w:sz w:val="22"/>
          <w:szCs w:val="22"/>
          <w:u w:val="none"/>
          <w:vertAlign w:val="baseline"/>
        </w:rPr>
        <w:t>Parent or guardian’s signature __________________________________________________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contextualSpacing w:val="0"/>
        <w:rPr>
          <w:rFonts w:hint="default" w:ascii="Lucida Bright" w:hAnsi="Lucida Bright" w:eastAsia="Lucida Bright" w:cs="Lucida Bright"/>
          <w:b/>
          <w:sz w:val="22"/>
          <w:szCs w:val="22"/>
        </w:rPr>
      </w:pPr>
    </w:p>
    <w:p>
      <w:pPr>
        <w:contextualSpacing w:val="0"/>
      </w:pPr>
    </w:p>
    <w:p>
      <w:pPr>
        <w:contextualSpacing w:val="0"/>
      </w:pPr>
    </w:p>
    <w:p>
      <w:pPr>
        <w:contextualSpacing w:val="0"/>
      </w:pPr>
    </w:p>
    <w:p>
      <w:pPr>
        <w:contextualSpacing w:val="0"/>
      </w:pPr>
    </w:p>
    <w:p>
      <w:pPr>
        <w:contextualSpacing w:val="0"/>
      </w:pPr>
    </w:p>
    <w:sectPr>
      <w:pgSz w:w="12240" w:h="15840"/>
      <w:pgMar w:top="720" w:right="720" w:bottom="720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tranded BR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alew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soc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9739378">
    <w:nsid w:val="579A7172"/>
    <w:multiLevelType w:val="multilevel"/>
    <w:tmpl w:val="579A7172"/>
    <w:lvl w:ilvl="0" w:tentative="1">
      <w:start w:val="1"/>
      <w:numFmt w:val="bullet"/>
      <w:lvlText w:val="●"/>
      <w:lvlJc w:val="left"/>
      <w:pPr>
        <w:ind w:left="360" w:firstLine="0"/>
      </w:pPr>
      <w:rPr>
        <w:rFonts w:ascii="Arial" w:hAnsi="Arial" w:eastAsia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  <w:vertAlign w:val="baseline"/>
      </w:rPr>
    </w:lvl>
  </w:abstractNum>
  <w:abstractNum w:abstractNumId="1469739367">
    <w:nsid w:val="579A7167"/>
    <w:multiLevelType w:val="multilevel"/>
    <w:tmpl w:val="579A7167"/>
    <w:lvl w:ilvl="0" w:tentative="1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 w:tentative="1">
      <w:start w:val="1"/>
      <w:numFmt w:val="bullet"/>
      <w:lvlText w:val=""/>
      <w:lvlJc w:val="left"/>
      <w:pPr>
        <w:ind w:left="0" w:firstLine="0"/>
      </w:pPr>
    </w:lvl>
    <w:lvl w:ilvl="2" w:tentative="1">
      <w:start w:val="1"/>
      <w:numFmt w:val="bullet"/>
      <w:lvlText w:val=""/>
      <w:lvlJc w:val="left"/>
      <w:pPr>
        <w:ind w:left="0" w:firstLine="0"/>
      </w:pPr>
    </w:lvl>
    <w:lvl w:ilvl="3" w:tentative="1">
      <w:start w:val="1"/>
      <w:numFmt w:val="bullet"/>
      <w:lvlText w:val=""/>
      <w:lvlJc w:val="left"/>
      <w:pPr>
        <w:ind w:left="0" w:firstLine="0"/>
      </w:pPr>
    </w:lvl>
    <w:lvl w:ilvl="4" w:tentative="1">
      <w:start w:val="1"/>
      <w:numFmt w:val="bullet"/>
      <w:lvlText w:val=""/>
      <w:lvlJc w:val="left"/>
      <w:pPr>
        <w:ind w:left="0" w:firstLine="0"/>
      </w:pPr>
    </w:lvl>
    <w:lvl w:ilvl="5" w:tentative="1">
      <w:start w:val="1"/>
      <w:numFmt w:val="bullet"/>
      <w:lvlText w:val=""/>
      <w:lvlJc w:val="left"/>
      <w:pPr>
        <w:ind w:left="0" w:firstLine="0"/>
      </w:pPr>
    </w:lvl>
    <w:lvl w:ilvl="6" w:tentative="1">
      <w:start w:val="1"/>
      <w:numFmt w:val="bullet"/>
      <w:lvlText w:val=""/>
      <w:lvlJc w:val="left"/>
      <w:pPr>
        <w:ind w:left="0" w:firstLine="0"/>
      </w:pPr>
    </w:lvl>
    <w:lvl w:ilvl="7" w:tentative="1">
      <w:start w:val="1"/>
      <w:numFmt w:val="bullet"/>
      <w:lvlText w:val=""/>
      <w:lvlJc w:val="left"/>
      <w:pPr>
        <w:ind w:left="0" w:firstLine="0"/>
      </w:pPr>
    </w:lvl>
    <w:lvl w:ilvl="8" w:tentative="1">
      <w:start w:val="1"/>
      <w:numFmt w:val="bullet"/>
      <w:lvlText w:val=""/>
      <w:lvlJc w:val="left"/>
      <w:pPr>
        <w:ind w:left="0" w:firstLine="0"/>
      </w:pPr>
    </w:lvl>
  </w:abstractNum>
  <w:abstractNum w:abstractNumId="1469739389">
    <w:nsid w:val="579A717D"/>
    <w:multiLevelType w:val="multilevel"/>
    <w:tmpl w:val="579A717D"/>
    <w:lvl w:ilvl="0" w:tentative="1">
      <w:start w:val="1"/>
      <w:numFmt w:val="bullet"/>
      <w:lvlText w:val="●"/>
      <w:lvlJc w:val="left"/>
      <w:pPr>
        <w:ind w:left="1080" w:firstLine="720"/>
      </w:pPr>
      <w:rPr>
        <w:rFonts w:ascii="Arial" w:hAnsi="Arial" w:eastAsia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1800" w:firstLine="1440"/>
      </w:pPr>
      <w:rPr>
        <w:rFonts w:ascii="Arial" w:hAnsi="Arial" w:eastAsia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520" w:firstLine="2160"/>
      </w:pPr>
      <w:rPr>
        <w:rFonts w:ascii="Arial" w:hAnsi="Arial" w:eastAsia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240" w:firstLine="2880"/>
      </w:pPr>
      <w:rPr>
        <w:rFonts w:ascii="Arial" w:hAnsi="Arial" w:eastAsia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3960" w:firstLine="3600"/>
      </w:pPr>
      <w:rPr>
        <w:rFonts w:ascii="Arial" w:hAnsi="Arial" w:eastAsia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4680" w:firstLine="4320"/>
      </w:pPr>
      <w:rPr>
        <w:rFonts w:ascii="Arial" w:hAnsi="Arial" w:eastAsia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400" w:firstLine="5040"/>
      </w:pPr>
      <w:rPr>
        <w:rFonts w:ascii="Arial" w:hAnsi="Arial" w:eastAsia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120" w:firstLine="5760"/>
      </w:pPr>
      <w:rPr>
        <w:rFonts w:ascii="Arial" w:hAnsi="Arial" w:eastAsia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6840" w:firstLine="6480"/>
      </w:pPr>
      <w:rPr>
        <w:rFonts w:ascii="Arial" w:hAnsi="Arial" w:eastAsia="Arial" w:cs="Arial"/>
        <w:vertAlign w:val="baseline"/>
      </w:rPr>
    </w:lvl>
  </w:abstractNum>
  <w:num w:numId="1">
    <w:abstractNumId w:val="1469739367"/>
  </w:num>
  <w:num w:numId="2">
    <w:abstractNumId w:val="1469739378"/>
  </w:num>
  <w:num w:numId="3">
    <w:abstractNumId w:val="1469739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32505A95"/>
    <w:rsid w:val="353C706E"/>
    <w:rsid w:val="58CE17C9"/>
    <w:rsid w:val="664E1645"/>
    <w:rsid w:val="72DC2084"/>
    <w:rsid w:val="75DB1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</w:pPr>
    <w:rPr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12">
    <w:name w:val="FollowedHyperlink"/>
    <w:basedOn w:val="11"/>
    <w:qFormat/>
    <w:uiPriority w:val="0"/>
    <w:rPr>
      <w:color w:val="001BA0"/>
      <w:u w:val="single"/>
    </w:rPr>
  </w:style>
  <w:style w:type="character" w:styleId="13">
    <w:name w:val="HTML Cite"/>
    <w:basedOn w:val="11"/>
    <w:qFormat/>
    <w:uiPriority w:val="0"/>
    <w:rPr>
      <w:iCs/>
      <w:color w:val="006D21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Strong"/>
    <w:basedOn w:val="11"/>
    <w:qFormat/>
    <w:uiPriority w:val="0"/>
    <w:rPr>
      <w:b/>
      <w:bCs/>
      <w:color w:val="D90026"/>
    </w:rPr>
  </w:style>
  <w:style w:type="table" w:customStyle="1" w:styleId="17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https://tse1.mm.bing.net/th?&amp;id=OIP.Mf120bea1a13c88d91a9e0b15bb278334H0&amp;w=299&amp;h=300&amp;c=0&amp;pid=1.9&amp;rs=0&amp;p=0&amp;r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physcial+science&amp;view=detailv2&amp;&amp;id=273D078E57C2D46D3A5BD308F8385526C5A3416A&amp;selectedIndex=28&amp;ccid=8SC+oaE8&amp;simid=608033775249198002&amp;thid=OIP.Mf120bea1a13c88d91a9e0b15bb278334H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2016-07-28T20:53:00Z</dcterms:created>
  <dc:creator>samantha</dc:creator>
  <cp:lastModifiedBy>samantha</cp:lastModifiedBy>
  <dcterms:modified xsi:type="dcterms:W3CDTF">2016-07-29T16:40:21Z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